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F848" w14:textId="1D80E742" w:rsidR="00B66901" w:rsidRPr="00E3733A" w:rsidRDefault="00B66901" w:rsidP="00B66901">
      <w:pPr>
        <w:ind w:left="-284"/>
        <w:rPr>
          <w:rFonts w:ascii="Helvetica" w:hAnsi="Helvetica"/>
          <w:sz w:val="20"/>
        </w:rPr>
      </w:pPr>
      <w:r w:rsidRPr="00E3733A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3898" wp14:editId="7CD632C8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690435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435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3.85pt" to="516.7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" strokeweight="1.5pt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</w:p>
    <w:p w14:paraId="39B09C74" w14:textId="77777777" w:rsidR="00B66901" w:rsidRPr="00E3733A" w:rsidRDefault="00B66901" w:rsidP="00B66901">
      <w:pPr>
        <w:ind w:left="-284"/>
        <w:rPr>
          <w:rFonts w:ascii="Helvetica" w:hAnsi="Helvetica"/>
          <w:sz w:val="20"/>
        </w:rPr>
      </w:pPr>
    </w:p>
    <w:p w14:paraId="53F94802" w14:textId="77777777" w:rsidR="00D93F79" w:rsidRDefault="00D93F79" w:rsidP="00B66901">
      <w:pPr>
        <w:ind w:left="-284"/>
        <w:rPr>
          <w:rFonts w:ascii="Helvetica" w:hAnsi="Helvetica"/>
          <w:b/>
          <w:i/>
          <w:szCs w:val="24"/>
        </w:rPr>
      </w:pPr>
    </w:p>
    <w:p w14:paraId="659F647E" w14:textId="7B85B838" w:rsidR="00DF5075" w:rsidRPr="00E3733A" w:rsidRDefault="00076361" w:rsidP="00B66901">
      <w:pPr>
        <w:ind w:left="-284"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 xml:space="preserve">About Jules </w:t>
      </w:r>
      <w:r w:rsidR="00D93F79">
        <w:rPr>
          <w:rFonts w:ascii="Helvetica" w:hAnsi="Helvetica"/>
          <w:b/>
          <w:i/>
          <w:szCs w:val="24"/>
        </w:rPr>
        <w:t>and Lehe</w:t>
      </w:r>
    </w:p>
    <w:p w14:paraId="3CC18004" w14:textId="77777777" w:rsidR="004A204B" w:rsidRPr="00E3733A" w:rsidRDefault="004A204B" w:rsidP="004A204B">
      <w:pPr>
        <w:rPr>
          <w:sz w:val="10"/>
          <w:szCs w:val="10"/>
        </w:rPr>
      </w:pPr>
    </w:p>
    <w:p w14:paraId="4A2FC8F2" w14:textId="20526C36" w:rsidR="00BD257F" w:rsidRDefault="00076361" w:rsidP="00D93F79">
      <w:pPr>
        <w:tabs>
          <w:tab w:val="left" w:pos="-270"/>
        </w:tabs>
        <w:ind w:left="-27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Jules </w:t>
      </w:r>
      <w:r w:rsidR="00D93F79">
        <w:rPr>
          <w:rFonts w:ascii="Helvetica" w:hAnsi="Helvetica"/>
          <w:sz w:val="20"/>
        </w:rPr>
        <w:t>and Lehe are Registered Midwives</w:t>
      </w:r>
      <w:r>
        <w:rPr>
          <w:rFonts w:ascii="Helvetica" w:hAnsi="Helvetica"/>
          <w:sz w:val="20"/>
        </w:rPr>
        <w:t xml:space="preserve"> with many years of experience providing care to women and families.  </w:t>
      </w:r>
      <w:r w:rsidR="00D93F79">
        <w:rPr>
          <w:rFonts w:ascii="Helvetica" w:hAnsi="Helvetica"/>
          <w:sz w:val="20"/>
        </w:rPr>
        <w:t>They have</w:t>
      </w:r>
      <w:r>
        <w:rPr>
          <w:rFonts w:ascii="Helvetica" w:hAnsi="Helvetica"/>
          <w:sz w:val="20"/>
        </w:rPr>
        <w:t xml:space="preserve"> experience with both low</w:t>
      </w:r>
      <w:r w:rsidR="00D93F79">
        <w:rPr>
          <w:rFonts w:ascii="Helvetica" w:hAnsi="Helvetica"/>
          <w:sz w:val="20"/>
        </w:rPr>
        <w:t xml:space="preserve"> and higher risk women and work</w:t>
      </w:r>
      <w:r>
        <w:rPr>
          <w:rFonts w:ascii="Helvetica" w:hAnsi="Helvetica"/>
          <w:sz w:val="20"/>
        </w:rPr>
        <w:t xml:space="preserve"> collaboratively with </w:t>
      </w:r>
      <w:r w:rsidR="00326D0B">
        <w:rPr>
          <w:rFonts w:ascii="Helvetica" w:hAnsi="Helvetica"/>
          <w:sz w:val="20"/>
        </w:rPr>
        <w:t xml:space="preserve">other midwives, nurses, </w:t>
      </w:r>
      <w:r>
        <w:rPr>
          <w:rFonts w:ascii="Helvetica" w:hAnsi="Helvetica"/>
          <w:sz w:val="20"/>
        </w:rPr>
        <w:t>doctors, obstetricians and pediatritions to ensure that you and your baby receive the best and safest care.</w:t>
      </w:r>
    </w:p>
    <w:p w14:paraId="3220093F" w14:textId="77777777" w:rsidR="00D20BD6" w:rsidRPr="00E3733A" w:rsidRDefault="00D20BD6" w:rsidP="00D93F79">
      <w:pPr>
        <w:pStyle w:val="Heading1"/>
        <w:ind w:left="0"/>
        <w:rPr>
          <w:rFonts w:ascii="Helvetica" w:hAnsi="Helvetica"/>
          <w:sz w:val="20"/>
        </w:rPr>
      </w:pPr>
    </w:p>
    <w:p w14:paraId="4EEC67AC" w14:textId="14FC963F" w:rsidR="004D1FCF" w:rsidRPr="00E3733A" w:rsidRDefault="00ED02FF" w:rsidP="004D1FCF">
      <w:pPr>
        <w:pStyle w:val="Heading1"/>
        <w:ind w:left="-284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Location</w:t>
      </w:r>
    </w:p>
    <w:p w14:paraId="1379A527" w14:textId="77777777" w:rsidR="004A204B" w:rsidRPr="00E3733A" w:rsidRDefault="004A204B" w:rsidP="004A204B">
      <w:pPr>
        <w:rPr>
          <w:sz w:val="10"/>
          <w:szCs w:val="10"/>
        </w:rPr>
      </w:pPr>
    </w:p>
    <w:p w14:paraId="1A818191" w14:textId="7248D67F" w:rsidR="00220F99" w:rsidRDefault="00ED02FF" w:rsidP="00D93F79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>
        <w:rPr>
          <w:rFonts w:ascii="Helvetica" w:hAnsi="Helvetica"/>
        </w:rPr>
        <w:t xml:space="preserve">Jules </w:t>
      </w:r>
      <w:r w:rsidR="00D93F79">
        <w:rPr>
          <w:rFonts w:ascii="Helvetica" w:hAnsi="Helvetica"/>
        </w:rPr>
        <w:t>is located in Sechelt, and sees clients there.  Lehe is located in Gibsons, and sees clients there.  They both also do home visits in</w:t>
      </w:r>
      <w:r w:rsidR="00882A5F">
        <w:rPr>
          <w:rFonts w:ascii="Helvetica" w:hAnsi="Helvetica"/>
        </w:rPr>
        <w:t xml:space="preserve"> the first week</w:t>
      </w:r>
      <w:r w:rsidR="00D93F79">
        <w:rPr>
          <w:rFonts w:ascii="Helvetica" w:hAnsi="Helvetica"/>
        </w:rPr>
        <w:t xml:space="preserve"> or two after your baby is born, and may do home visits during your pregnancy depending on where you live and other time commitments.</w:t>
      </w:r>
    </w:p>
    <w:p w14:paraId="7C8F8313" w14:textId="77777777" w:rsidR="00ED02FF" w:rsidRDefault="00ED02FF" w:rsidP="00076361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</w:p>
    <w:p w14:paraId="33BF2284" w14:textId="6F59CA62" w:rsidR="00882A5F" w:rsidRPr="00E3733A" w:rsidRDefault="00882A5F" w:rsidP="00882A5F">
      <w:pPr>
        <w:pStyle w:val="Heading1"/>
        <w:ind w:left="-284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Contact info</w:t>
      </w:r>
      <w:r w:rsidR="00D93F79">
        <w:rPr>
          <w:rFonts w:ascii="Helvetica" w:hAnsi="Helvetica"/>
          <w:sz w:val="24"/>
          <w:szCs w:val="24"/>
        </w:rPr>
        <w:t xml:space="preserve"> for Jules and Lehe</w:t>
      </w:r>
    </w:p>
    <w:p w14:paraId="469BFBF1" w14:textId="77777777" w:rsidR="00882A5F" w:rsidRPr="00E3733A" w:rsidRDefault="00882A5F" w:rsidP="00882A5F">
      <w:pPr>
        <w:rPr>
          <w:sz w:val="10"/>
          <w:szCs w:val="10"/>
        </w:rPr>
      </w:pPr>
    </w:p>
    <w:p w14:paraId="28A47743" w14:textId="59CC6ADE" w:rsidR="00ED02FF" w:rsidRPr="00882A5F" w:rsidRDefault="00882A5F" w:rsidP="00882A5F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>
        <w:rPr>
          <w:rFonts w:ascii="Helvetica" w:hAnsi="Helvetica"/>
        </w:rPr>
        <w:t xml:space="preserve">Jules’ </w:t>
      </w:r>
      <w:r w:rsidR="00D030D9" w:rsidRPr="00882A5F">
        <w:rPr>
          <w:rFonts w:ascii="Helvetica" w:hAnsi="Helvetica"/>
        </w:rPr>
        <w:t>cell</w:t>
      </w:r>
      <w:r w:rsidR="00ED02FF" w:rsidRPr="00882A5F">
        <w:rPr>
          <w:rFonts w:ascii="Helvetica" w:hAnsi="Helvetica"/>
        </w:rPr>
        <w:t xml:space="preserve">: </w:t>
      </w:r>
      <w:r w:rsidR="0006438B" w:rsidRPr="00882A5F">
        <w:rPr>
          <w:rFonts w:ascii="Helvetica" w:hAnsi="Helvetica"/>
        </w:rPr>
        <w:t xml:space="preserve">   </w:t>
      </w:r>
      <w:r w:rsidR="00ED02FF" w:rsidRPr="00882A5F">
        <w:rPr>
          <w:rFonts w:ascii="Helvetica" w:hAnsi="Helvetica"/>
        </w:rPr>
        <w:t xml:space="preserve"> </w:t>
      </w:r>
      <w:r w:rsidR="00873E3B" w:rsidRPr="00882A5F">
        <w:rPr>
          <w:rFonts w:ascii="Helvetica" w:hAnsi="Helvetica"/>
        </w:rPr>
        <w:t xml:space="preserve">  </w:t>
      </w:r>
      <w:r w:rsidR="00ED02FF" w:rsidRPr="00882A5F">
        <w:rPr>
          <w:rFonts w:ascii="Helvetica" w:hAnsi="Helvetica"/>
        </w:rPr>
        <w:t>778-808-2959</w:t>
      </w:r>
    </w:p>
    <w:p w14:paraId="4880113E" w14:textId="2E5A6E91" w:rsidR="00ED02FF" w:rsidRPr="00882A5F" w:rsidRDefault="0006438B" w:rsidP="0006438B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 w:rsidRPr="00882A5F">
        <w:rPr>
          <w:rFonts w:ascii="Helvetica" w:hAnsi="Helvetica"/>
        </w:rPr>
        <w:t xml:space="preserve">    </w:t>
      </w:r>
      <w:r w:rsidR="00560CD1" w:rsidRPr="00882A5F">
        <w:rPr>
          <w:rFonts w:ascii="Helvetica" w:hAnsi="Helvetica"/>
        </w:rPr>
        <w:t xml:space="preserve">  </w:t>
      </w:r>
      <w:r w:rsidRPr="00882A5F">
        <w:rPr>
          <w:rFonts w:ascii="Helvetica" w:hAnsi="Helvetica"/>
        </w:rPr>
        <w:t xml:space="preserve"> </w:t>
      </w:r>
      <w:r w:rsidR="00D030D9" w:rsidRPr="00882A5F">
        <w:rPr>
          <w:rFonts w:ascii="Helvetica" w:hAnsi="Helvetica"/>
        </w:rPr>
        <w:t>Home phone</w:t>
      </w:r>
      <w:r w:rsidR="00ED02FF" w:rsidRPr="00882A5F">
        <w:rPr>
          <w:rFonts w:ascii="Helvetica" w:hAnsi="Helvetica"/>
        </w:rPr>
        <w:t xml:space="preserve">:  </w:t>
      </w:r>
      <w:r w:rsidRPr="00882A5F">
        <w:rPr>
          <w:rFonts w:ascii="Helvetica" w:hAnsi="Helvetica"/>
        </w:rPr>
        <w:t xml:space="preserve"> </w:t>
      </w:r>
      <w:r w:rsidR="00560CD1" w:rsidRPr="00882A5F">
        <w:rPr>
          <w:rFonts w:ascii="Helvetica" w:hAnsi="Helvetica"/>
        </w:rPr>
        <w:t xml:space="preserve">  </w:t>
      </w:r>
      <w:r w:rsidR="00ED02FF" w:rsidRPr="00882A5F">
        <w:rPr>
          <w:rFonts w:ascii="Helvetica" w:hAnsi="Helvetica"/>
        </w:rPr>
        <w:t>604-885-7374</w:t>
      </w:r>
    </w:p>
    <w:p w14:paraId="7C1D3B2A" w14:textId="58440F61" w:rsidR="00882A5F" w:rsidRPr="00882A5F" w:rsidRDefault="00882A5F" w:rsidP="0006438B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 w:rsidRPr="00882A5F">
        <w:rPr>
          <w:rFonts w:ascii="Helvetica" w:hAnsi="Helvetica"/>
        </w:rPr>
        <w:t xml:space="preserve">       Email:  jules.atkins@gmail.com</w:t>
      </w:r>
    </w:p>
    <w:p w14:paraId="6FC38360" w14:textId="41E432B0" w:rsidR="00205688" w:rsidRDefault="00882A5F" w:rsidP="0006438B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 w:rsidRPr="00882A5F">
        <w:rPr>
          <w:rFonts w:ascii="Helvetica" w:hAnsi="Helvetica"/>
        </w:rPr>
        <w:t xml:space="preserve">               </w:t>
      </w:r>
      <w:r w:rsidR="00205688" w:rsidRPr="00882A5F">
        <w:rPr>
          <w:rFonts w:ascii="Helvetica" w:hAnsi="Helvetica"/>
        </w:rPr>
        <w:t>Fax:      604-885-7374</w:t>
      </w:r>
    </w:p>
    <w:p w14:paraId="6A7967BF" w14:textId="77777777" w:rsidR="00882A5F" w:rsidRPr="00882A5F" w:rsidRDefault="00882A5F" w:rsidP="0006438B">
      <w:pPr>
        <w:pStyle w:val="BodyTextIndent2"/>
        <w:tabs>
          <w:tab w:val="clear" w:pos="-270"/>
        </w:tabs>
        <w:ind w:left="-284"/>
        <w:rPr>
          <w:rFonts w:ascii="Helvetica" w:hAnsi="Helvetica"/>
          <w:sz w:val="10"/>
          <w:szCs w:val="10"/>
        </w:rPr>
      </w:pPr>
    </w:p>
    <w:p w14:paraId="4E8DF41C" w14:textId="23AEB4EE" w:rsidR="00882A5F" w:rsidRDefault="00882A5F" w:rsidP="0006438B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>
        <w:rPr>
          <w:rFonts w:ascii="Helvetica" w:hAnsi="Helvetica"/>
        </w:rPr>
        <w:t>Lehe’s cell:   604-603-0477</w:t>
      </w:r>
    </w:p>
    <w:p w14:paraId="0709F2A7" w14:textId="005FE286" w:rsidR="00882A5F" w:rsidRPr="00882A5F" w:rsidRDefault="00882A5F" w:rsidP="0006438B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>
        <w:rPr>
          <w:rFonts w:ascii="Helvetica" w:hAnsi="Helvetica"/>
        </w:rPr>
        <w:t xml:space="preserve">       Email:  elle.spiegelman@gmail.com</w:t>
      </w:r>
    </w:p>
    <w:p w14:paraId="6152CCE5" w14:textId="77777777" w:rsidR="00882A5F" w:rsidRDefault="00882A5F" w:rsidP="00882A5F">
      <w:pPr>
        <w:pStyle w:val="Heading1"/>
        <w:tabs>
          <w:tab w:val="left" w:pos="3828"/>
        </w:tabs>
        <w:ind w:left="-284" w:right="-807"/>
        <w:rPr>
          <w:rFonts w:ascii="Helvetica" w:hAnsi="Helvetica"/>
          <w:b w:val="0"/>
          <w:i w:val="0"/>
          <w:sz w:val="20"/>
        </w:rPr>
      </w:pPr>
    </w:p>
    <w:p w14:paraId="5F145F37" w14:textId="522CAA1E" w:rsidR="00215586" w:rsidRPr="00E3733A" w:rsidRDefault="00215586" w:rsidP="00882A5F">
      <w:pPr>
        <w:pStyle w:val="Heading1"/>
        <w:tabs>
          <w:tab w:val="left" w:pos="3828"/>
        </w:tabs>
        <w:ind w:left="-284" w:right="-807"/>
        <w:rPr>
          <w:rFonts w:ascii="Helvetica" w:hAnsi="Helvetica"/>
          <w:sz w:val="24"/>
          <w:szCs w:val="24"/>
        </w:rPr>
      </w:pPr>
      <w:r w:rsidRPr="00E3733A">
        <w:rPr>
          <w:rFonts w:ascii="Helvetica" w:hAnsi="Helvetica"/>
          <w:sz w:val="24"/>
          <w:szCs w:val="24"/>
        </w:rPr>
        <w:t xml:space="preserve">Pre-register at </w:t>
      </w:r>
      <w:r w:rsidR="00AC1B6B">
        <w:rPr>
          <w:rFonts w:ascii="Helvetica" w:hAnsi="Helvetica"/>
          <w:sz w:val="24"/>
          <w:szCs w:val="24"/>
        </w:rPr>
        <w:t>Sechelt</w:t>
      </w:r>
      <w:r w:rsidRPr="00E3733A">
        <w:rPr>
          <w:rFonts w:ascii="Helvetica" w:hAnsi="Helvetica"/>
          <w:sz w:val="24"/>
          <w:szCs w:val="24"/>
        </w:rPr>
        <w:t xml:space="preserve"> Hospital</w:t>
      </w:r>
    </w:p>
    <w:p w14:paraId="5D5B5C75" w14:textId="77777777" w:rsidR="00E3733A" w:rsidRPr="00E3733A" w:rsidRDefault="00E3733A" w:rsidP="00E3733A">
      <w:pPr>
        <w:rPr>
          <w:sz w:val="10"/>
          <w:szCs w:val="10"/>
        </w:rPr>
      </w:pPr>
    </w:p>
    <w:p w14:paraId="024E10A0" w14:textId="77777777" w:rsidR="00E3733A" w:rsidRPr="00E3733A" w:rsidRDefault="00215586" w:rsidP="00076361">
      <w:pPr>
        <w:tabs>
          <w:tab w:val="left" w:pos="3828"/>
        </w:tabs>
        <w:ind w:left="-284" w:right="-807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color w:val="000000"/>
          <w:sz w:val="20"/>
        </w:rPr>
        <w:t xml:space="preserve">No matter where you plan to give birth, you need to </w:t>
      </w:r>
    </w:p>
    <w:p w14:paraId="49003CF9" w14:textId="5EE211E4" w:rsidR="00E3733A" w:rsidRPr="00E3733A" w:rsidRDefault="00215586" w:rsidP="00076361">
      <w:pPr>
        <w:tabs>
          <w:tab w:val="left" w:pos="3828"/>
        </w:tabs>
        <w:ind w:left="-284" w:right="-807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color w:val="000000"/>
          <w:sz w:val="20"/>
        </w:rPr>
        <w:t xml:space="preserve">pre-register at </w:t>
      </w:r>
      <w:r w:rsidR="00076361">
        <w:rPr>
          <w:rFonts w:ascii="Helvetica" w:hAnsi="Helvetica"/>
          <w:color w:val="000000"/>
          <w:sz w:val="20"/>
        </w:rPr>
        <w:t>Sechelt</w:t>
      </w:r>
      <w:r w:rsidRPr="00E3733A">
        <w:rPr>
          <w:rFonts w:ascii="Helvetica" w:hAnsi="Helvetica"/>
          <w:color w:val="000000"/>
          <w:sz w:val="20"/>
        </w:rPr>
        <w:t xml:space="preserve"> Hospital.  Do this as soon as </w:t>
      </w:r>
    </w:p>
    <w:p w14:paraId="2A0B6322" w14:textId="77777777" w:rsidR="00525315" w:rsidRDefault="00215586" w:rsidP="00076361">
      <w:pPr>
        <w:tabs>
          <w:tab w:val="left" w:pos="3828"/>
        </w:tabs>
        <w:ind w:left="-284" w:right="-807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color w:val="000000"/>
          <w:sz w:val="20"/>
        </w:rPr>
        <w:t xml:space="preserve">you can. </w:t>
      </w:r>
      <w:r w:rsidR="00076361">
        <w:rPr>
          <w:rFonts w:ascii="Helvetica" w:hAnsi="Helvetica"/>
          <w:color w:val="000000"/>
          <w:sz w:val="20"/>
        </w:rPr>
        <w:t xml:space="preserve"> Go </w:t>
      </w:r>
      <w:r w:rsidRPr="00E3733A">
        <w:rPr>
          <w:rFonts w:ascii="Helvetica" w:hAnsi="Helvetica"/>
          <w:color w:val="000000"/>
          <w:sz w:val="20"/>
        </w:rPr>
        <w:t xml:space="preserve">in person </w:t>
      </w:r>
      <w:r w:rsidR="00076361">
        <w:rPr>
          <w:rFonts w:ascii="Helvetica" w:hAnsi="Helvetica"/>
          <w:color w:val="000000"/>
          <w:sz w:val="20"/>
        </w:rPr>
        <w:t xml:space="preserve">to the admissions window in </w:t>
      </w:r>
    </w:p>
    <w:p w14:paraId="5FDAED82" w14:textId="77777777" w:rsidR="00525315" w:rsidRDefault="00076361" w:rsidP="00076361">
      <w:pPr>
        <w:tabs>
          <w:tab w:val="left" w:pos="3828"/>
        </w:tabs>
        <w:ind w:left="-284" w:right="-807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the old section of the hospital.  You may be able to </w:t>
      </w:r>
    </w:p>
    <w:p w14:paraId="2F786395" w14:textId="13D119E6" w:rsidR="00215586" w:rsidRPr="00E3733A" w:rsidRDefault="00076361" w:rsidP="00076361">
      <w:pPr>
        <w:tabs>
          <w:tab w:val="left" w:pos="3828"/>
        </w:tabs>
        <w:ind w:left="-284" w:right="-807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take a tour of </w:t>
      </w:r>
      <w:r w:rsidR="00215586" w:rsidRPr="00E3733A">
        <w:rPr>
          <w:rFonts w:ascii="Helvetica" w:hAnsi="Helvetica"/>
          <w:color w:val="000000"/>
          <w:sz w:val="20"/>
        </w:rPr>
        <w:t>the maternity ward</w:t>
      </w:r>
      <w:r w:rsidR="00525315">
        <w:rPr>
          <w:rFonts w:ascii="Helvetica" w:hAnsi="Helvetica"/>
          <w:color w:val="000000"/>
          <w:sz w:val="20"/>
        </w:rPr>
        <w:t xml:space="preserve"> (call ahead).</w:t>
      </w:r>
      <w:r w:rsidR="00215586" w:rsidRPr="00E3733A">
        <w:rPr>
          <w:rFonts w:ascii="Helvetica" w:hAnsi="Helvetica"/>
          <w:color w:val="000000"/>
          <w:sz w:val="20"/>
        </w:rPr>
        <w:t xml:space="preserve"> </w:t>
      </w:r>
    </w:p>
    <w:p w14:paraId="1B4F0E98" w14:textId="77777777" w:rsidR="00F642E2" w:rsidRPr="00E3733A" w:rsidRDefault="00F642E2" w:rsidP="00F642E2">
      <w:pPr>
        <w:pStyle w:val="ListParagraph"/>
        <w:ind w:left="369"/>
        <w:rPr>
          <w:sz w:val="10"/>
          <w:szCs w:val="10"/>
        </w:rPr>
      </w:pPr>
    </w:p>
    <w:p w14:paraId="5670D15E" w14:textId="6205E853" w:rsidR="003E10F3" w:rsidRDefault="00215586" w:rsidP="003E10F3">
      <w:pPr>
        <w:ind w:left="-284" w:right="-807"/>
        <w:rPr>
          <w:rFonts w:ascii="Helvetica" w:hAnsi="Helvetica"/>
          <w:b/>
          <w:color w:val="000000"/>
          <w:sz w:val="20"/>
        </w:rPr>
      </w:pPr>
      <w:r w:rsidRPr="00E3733A">
        <w:rPr>
          <w:rFonts w:ascii="Helvetica" w:hAnsi="Helvetica"/>
          <w:b/>
          <w:color w:val="000000"/>
          <w:sz w:val="20"/>
        </w:rPr>
        <w:t>Please put ‘</w:t>
      </w:r>
      <w:r w:rsidR="003E10F3">
        <w:rPr>
          <w:rFonts w:ascii="Helvetica" w:hAnsi="Helvetica"/>
          <w:b/>
          <w:color w:val="000000"/>
          <w:sz w:val="20"/>
        </w:rPr>
        <w:t>ATKINS</w:t>
      </w:r>
      <w:r w:rsidR="004213D5">
        <w:rPr>
          <w:rFonts w:ascii="Helvetica" w:hAnsi="Helvetica"/>
          <w:b/>
          <w:color w:val="000000"/>
          <w:sz w:val="20"/>
        </w:rPr>
        <w:t>/SPIEGELMAN</w:t>
      </w:r>
      <w:r w:rsidRPr="00E3733A">
        <w:rPr>
          <w:rFonts w:ascii="Helvetica" w:hAnsi="Helvetica"/>
          <w:b/>
          <w:color w:val="000000"/>
          <w:sz w:val="20"/>
        </w:rPr>
        <w:t>’</w:t>
      </w:r>
      <w:r w:rsidR="003E10F3">
        <w:rPr>
          <w:rFonts w:ascii="Helvetica" w:hAnsi="Helvetica"/>
          <w:b/>
          <w:color w:val="000000"/>
          <w:sz w:val="20"/>
        </w:rPr>
        <w:t xml:space="preserve"> </w:t>
      </w:r>
      <w:r w:rsidRPr="00E3733A">
        <w:rPr>
          <w:rFonts w:ascii="Helvetica" w:hAnsi="Helvetica"/>
          <w:b/>
          <w:color w:val="000000"/>
          <w:sz w:val="20"/>
        </w:rPr>
        <w:t>as you</w:t>
      </w:r>
      <w:r w:rsidR="00FB1BD8" w:rsidRPr="00E3733A">
        <w:rPr>
          <w:rFonts w:ascii="Helvetica" w:hAnsi="Helvetica"/>
          <w:b/>
          <w:color w:val="000000"/>
          <w:sz w:val="20"/>
        </w:rPr>
        <w:t xml:space="preserve">r ’doctor’ </w:t>
      </w:r>
    </w:p>
    <w:p w14:paraId="56E1BB4A" w14:textId="18E1A2C6" w:rsidR="00FB1BD8" w:rsidRPr="00076361" w:rsidRDefault="00FB1BD8" w:rsidP="003E10F3">
      <w:pPr>
        <w:ind w:left="-284" w:right="-807"/>
        <w:rPr>
          <w:rFonts w:ascii="Helvetica" w:hAnsi="Helvetica"/>
          <w:b/>
          <w:color w:val="000000"/>
          <w:sz w:val="20"/>
        </w:rPr>
      </w:pPr>
      <w:r w:rsidRPr="00E3733A">
        <w:rPr>
          <w:rFonts w:ascii="Helvetica" w:hAnsi="Helvetica"/>
          <w:b/>
          <w:color w:val="000000"/>
          <w:sz w:val="20"/>
        </w:rPr>
        <w:t xml:space="preserve">when you </w:t>
      </w:r>
      <w:r w:rsidR="003E10F3">
        <w:rPr>
          <w:rFonts w:ascii="Helvetica" w:hAnsi="Helvetica"/>
          <w:b/>
          <w:color w:val="000000"/>
          <w:sz w:val="20"/>
        </w:rPr>
        <w:t>fill in the pre-registration form.</w:t>
      </w:r>
    </w:p>
    <w:p w14:paraId="1CD75016" w14:textId="77777777" w:rsidR="004A204B" w:rsidRDefault="004A204B" w:rsidP="00FB1BD8">
      <w:pPr>
        <w:pStyle w:val="Heading1"/>
        <w:ind w:left="-284"/>
        <w:rPr>
          <w:rFonts w:ascii="Helvetica" w:hAnsi="Helvetica"/>
          <w:sz w:val="24"/>
          <w:szCs w:val="24"/>
        </w:rPr>
      </w:pPr>
    </w:p>
    <w:p w14:paraId="2CDAE8F1" w14:textId="144FD870" w:rsidR="00FB1BD8" w:rsidRPr="00E3733A" w:rsidRDefault="00FB1BD8" w:rsidP="00FB1BD8">
      <w:pPr>
        <w:pStyle w:val="Heading1"/>
        <w:ind w:left="-284"/>
        <w:rPr>
          <w:rFonts w:ascii="Helvetica" w:hAnsi="Helvetica"/>
          <w:sz w:val="24"/>
          <w:szCs w:val="24"/>
        </w:rPr>
      </w:pPr>
      <w:r w:rsidRPr="00E3733A">
        <w:rPr>
          <w:rFonts w:ascii="Helvetica" w:hAnsi="Helvetica"/>
          <w:sz w:val="24"/>
          <w:szCs w:val="24"/>
        </w:rPr>
        <w:t xml:space="preserve">Check out </w:t>
      </w:r>
      <w:r w:rsidR="00076361">
        <w:rPr>
          <w:rFonts w:ascii="Helvetica" w:hAnsi="Helvetica"/>
          <w:sz w:val="24"/>
          <w:szCs w:val="24"/>
        </w:rPr>
        <w:t>the Hello Baby! w</w:t>
      </w:r>
      <w:r w:rsidRPr="00E3733A">
        <w:rPr>
          <w:rFonts w:ascii="Helvetica" w:hAnsi="Helvetica"/>
          <w:sz w:val="24"/>
          <w:szCs w:val="24"/>
        </w:rPr>
        <w:t>ebsite…</w:t>
      </w:r>
    </w:p>
    <w:p w14:paraId="7AB71987" w14:textId="77777777" w:rsidR="00E3733A" w:rsidRPr="00E3733A" w:rsidRDefault="00E3733A" w:rsidP="00E3733A">
      <w:pPr>
        <w:rPr>
          <w:sz w:val="10"/>
          <w:szCs w:val="10"/>
        </w:rPr>
      </w:pPr>
    </w:p>
    <w:p w14:paraId="28B5AAAE" w14:textId="665ED2A1" w:rsidR="00FB1BD8" w:rsidRPr="00E3733A" w:rsidRDefault="00076361" w:rsidP="00FB1BD8">
      <w:pPr>
        <w:ind w:left="-28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The</w:t>
      </w:r>
      <w:r w:rsidR="00FB1BD8" w:rsidRPr="00E3733A">
        <w:rPr>
          <w:rFonts w:ascii="Helvetica" w:hAnsi="Helvetica"/>
          <w:color w:val="000000"/>
          <w:sz w:val="20"/>
        </w:rPr>
        <w:t xml:space="preserve"> website has current information on everything </w:t>
      </w:r>
    </w:p>
    <w:p w14:paraId="5C61AB27" w14:textId="77777777" w:rsidR="00FB1BD8" w:rsidRPr="00E3733A" w:rsidRDefault="00FB1BD8" w:rsidP="00FB1BD8">
      <w:pPr>
        <w:ind w:left="-284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color w:val="000000"/>
          <w:sz w:val="20"/>
        </w:rPr>
        <w:t xml:space="preserve">to do with pregnancy, birth and babies.  Check it </w:t>
      </w:r>
    </w:p>
    <w:p w14:paraId="170D90E2" w14:textId="6094AA5D" w:rsidR="00FB1BD8" w:rsidRDefault="00FB1BD8" w:rsidP="00076361">
      <w:pPr>
        <w:ind w:left="-284"/>
        <w:rPr>
          <w:rStyle w:val="Hyperlink"/>
          <w:rFonts w:ascii="Helvetica" w:hAnsi="Helvetica"/>
          <w:sz w:val="28"/>
          <w:szCs w:val="28"/>
        </w:rPr>
      </w:pPr>
      <w:r w:rsidRPr="00E3733A">
        <w:rPr>
          <w:rFonts w:ascii="Helvetica" w:hAnsi="Helvetica"/>
          <w:color w:val="000000"/>
          <w:sz w:val="20"/>
        </w:rPr>
        <w:t>out at:</w:t>
      </w:r>
      <w:r w:rsidRPr="00AD02B7">
        <w:rPr>
          <w:sz w:val="28"/>
          <w:szCs w:val="28"/>
        </w:rPr>
        <w:t xml:space="preserve">     </w:t>
      </w:r>
      <w:hyperlink r:id="rId8" w:history="1">
        <w:r w:rsidRPr="00205688">
          <w:rPr>
            <w:rStyle w:val="Hyperlink"/>
            <w:rFonts w:ascii="Helvetica" w:hAnsi="Helvetica"/>
            <w:sz w:val="20"/>
          </w:rPr>
          <w:t>www.</w:t>
        </w:r>
        <w:r w:rsidR="00076361" w:rsidRPr="00205688">
          <w:rPr>
            <w:rStyle w:val="Hyperlink"/>
            <w:rFonts w:ascii="Helvetica" w:hAnsi="Helvetica"/>
            <w:sz w:val="20"/>
          </w:rPr>
          <w:t>hellobabymidwiferycare.com</w:t>
        </w:r>
      </w:hyperlink>
    </w:p>
    <w:p w14:paraId="71C4A88C" w14:textId="77777777" w:rsidR="00076361" w:rsidRDefault="00076361" w:rsidP="00076361">
      <w:pPr>
        <w:pStyle w:val="BodyTextIndent2"/>
        <w:tabs>
          <w:tab w:val="clear" w:pos="-270"/>
        </w:tabs>
        <w:ind w:left="-284"/>
        <w:rPr>
          <w:rFonts w:ascii="Helvetica" w:hAnsi="Helvetica"/>
          <w:b/>
          <w:i/>
          <w:sz w:val="24"/>
          <w:szCs w:val="24"/>
        </w:rPr>
      </w:pPr>
    </w:p>
    <w:p w14:paraId="0D2EC35F" w14:textId="2A0200DE" w:rsidR="00EE07C2" w:rsidRPr="00EE07C2" w:rsidRDefault="00EE07C2" w:rsidP="005C0932">
      <w:pPr>
        <w:pStyle w:val="BodyTextIndent2"/>
        <w:tabs>
          <w:tab w:val="clear" w:pos="-270"/>
        </w:tabs>
        <w:ind w:left="-284"/>
        <w:rPr>
          <w:rFonts w:ascii="Helvetica" w:hAnsi="Helvetica"/>
          <w:szCs w:val="24"/>
        </w:rPr>
      </w:pPr>
      <w:r w:rsidRPr="00EE07C2">
        <w:rPr>
          <w:rFonts w:ascii="Helvetica" w:hAnsi="Helvetica"/>
        </w:rPr>
        <w:t xml:space="preserve">Also </w:t>
      </w:r>
      <w:r w:rsidRPr="00EE07C2">
        <w:rPr>
          <w:rFonts w:ascii="Helvetica" w:hAnsi="Helvetica"/>
        </w:rPr>
        <w:t xml:space="preserve">please </w:t>
      </w:r>
      <w:r w:rsidRPr="00EE07C2">
        <w:rPr>
          <w:rFonts w:ascii="Helvetica" w:hAnsi="Helvetica"/>
        </w:rPr>
        <w:t xml:space="preserve">check out our new </w:t>
      </w:r>
      <w:r>
        <w:rPr>
          <w:rFonts w:ascii="Helvetica" w:hAnsi="Helvetica"/>
        </w:rPr>
        <w:t xml:space="preserve">shared </w:t>
      </w:r>
      <w:r w:rsidRPr="00EE07C2">
        <w:rPr>
          <w:rFonts w:ascii="Helvetica" w:hAnsi="Helvetica"/>
        </w:rPr>
        <w:t xml:space="preserve">website at </w:t>
      </w:r>
      <w:bookmarkStart w:id="0" w:name="_GoBack"/>
      <w:r w:rsidRPr="00EE07C2">
        <w:rPr>
          <w:rFonts w:ascii="Helvetica" w:hAnsi="Helvetica"/>
        </w:rPr>
        <w:fldChar w:fldCharType="begin"/>
      </w:r>
      <w:r w:rsidRPr="00EE07C2">
        <w:rPr>
          <w:rFonts w:ascii="Helvetica" w:hAnsi="Helvetica"/>
        </w:rPr>
        <w:instrText xml:space="preserve"> HYPERLINK "http://www.suncoastmidwifery.co</w:instrText>
      </w:r>
      <w:r w:rsidRPr="00EE07C2">
        <w:rPr>
          <w:rFonts w:ascii="Helvetica" w:hAnsi="Helvetica"/>
          <w:szCs w:val="24"/>
        </w:rPr>
        <w:instrText>m</w:instrText>
      </w:r>
      <w:r w:rsidRPr="00EE07C2">
        <w:rPr>
          <w:rFonts w:ascii="Helvetica" w:hAnsi="Helvetica"/>
        </w:rPr>
        <w:instrText xml:space="preserve">" </w:instrText>
      </w:r>
      <w:r w:rsidRPr="00EE07C2">
        <w:rPr>
          <w:rFonts w:ascii="Helvetica" w:hAnsi="Helvetica"/>
        </w:rPr>
      </w:r>
      <w:r w:rsidRPr="00EE07C2">
        <w:rPr>
          <w:rFonts w:ascii="Helvetica" w:hAnsi="Helvetica"/>
        </w:rPr>
        <w:fldChar w:fldCharType="separate"/>
      </w:r>
      <w:r w:rsidRPr="00EE07C2">
        <w:rPr>
          <w:rStyle w:val="Hyperlink"/>
          <w:rFonts w:ascii="Helvetica" w:hAnsi="Helvetica"/>
        </w:rPr>
        <w:t>www.suncoastmidwifery.co</w:t>
      </w:r>
      <w:r w:rsidRPr="00EE07C2">
        <w:rPr>
          <w:rStyle w:val="Hyperlink"/>
          <w:rFonts w:ascii="Helvetica" w:hAnsi="Helvetica"/>
          <w:szCs w:val="24"/>
        </w:rPr>
        <w:t>m</w:t>
      </w:r>
      <w:r w:rsidRPr="00EE07C2">
        <w:rPr>
          <w:rFonts w:ascii="Helvetica" w:hAnsi="Helvetica"/>
        </w:rPr>
        <w:fldChar w:fldCharType="end"/>
      </w:r>
      <w:r w:rsidRPr="00EE07C2">
        <w:rPr>
          <w:rFonts w:ascii="Helvetica" w:hAnsi="Helvetica"/>
          <w:szCs w:val="24"/>
        </w:rPr>
        <w:t xml:space="preserve"> </w:t>
      </w:r>
    </w:p>
    <w:bookmarkEnd w:id="0"/>
    <w:p w14:paraId="4FD32D34" w14:textId="77777777" w:rsidR="00EE07C2" w:rsidRPr="00EE07C2" w:rsidRDefault="00EE07C2" w:rsidP="005C0932">
      <w:pPr>
        <w:pStyle w:val="BodyTextIndent2"/>
        <w:tabs>
          <w:tab w:val="clear" w:pos="-270"/>
        </w:tabs>
        <w:ind w:left="-284"/>
        <w:rPr>
          <w:rFonts w:ascii="Helvetica" w:hAnsi="Helvetica"/>
          <w:i/>
        </w:rPr>
      </w:pPr>
    </w:p>
    <w:p w14:paraId="25D3CC9C" w14:textId="5609C4E3" w:rsidR="00EE07C2" w:rsidRPr="00EE07C2" w:rsidRDefault="002E3013" w:rsidP="005C0932">
      <w:pPr>
        <w:pStyle w:val="BodyTextIndent2"/>
        <w:tabs>
          <w:tab w:val="clear" w:pos="-270"/>
        </w:tabs>
        <w:ind w:left="-284"/>
        <w:rPr>
          <w:rFonts w:ascii="Helvetica" w:hAnsi="Helvetica"/>
        </w:rPr>
      </w:pPr>
      <w:r w:rsidRPr="00EE07C2">
        <w:rPr>
          <w:rFonts w:ascii="Helvetica" w:hAnsi="Helvetica"/>
        </w:rPr>
        <w:t>And look for ‘Hello Baby Midwifery Care’ on</w:t>
      </w:r>
      <w:r w:rsidR="00076361" w:rsidRPr="00EE07C2">
        <w:rPr>
          <w:rFonts w:ascii="Helvetica" w:hAnsi="Helvetica"/>
        </w:rPr>
        <w:t xml:space="preserve"> Facebook</w:t>
      </w:r>
      <w:r w:rsidR="00880C36" w:rsidRPr="00EE07C2">
        <w:rPr>
          <w:rFonts w:ascii="Helvetica" w:hAnsi="Helvetica"/>
        </w:rPr>
        <w:t xml:space="preserve">, where </w:t>
      </w:r>
      <w:r w:rsidR="004213D5" w:rsidRPr="00EE07C2">
        <w:rPr>
          <w:rFonts w:ascii="Helvetica" w:hAnsi="Helvetica"/>
        </w:rPr>
        <w:t>we post</w:t>
      </w:r>
      <w:r w:rsidR="00880C36" w:rsidRPr="00EE07C2">
        <w:rPr>
          <w:rFonts w:ascii="Helvetica" w:hAnsi="Helvetica"/>
        </w:rPr>
        <w:t xml:space="preserve"> new information on pregnancy, birth, breastfeeding and baby.</w:t>
      </w:r>
      <w:r w:rsidR="00076361" w:rsidRPr="00EE07C2">
        <w:rPr>
          <w:rFonts w:ascii="Helvetica" w:hAnsi="Helvetica"/>
        </w:rPr>
        <w:t xml:space="preserve"> </w:t>
      </w:r>
    </w:p>
    <w:p w14:paraId="17A82C7F" w14:textId="77777777" w:rsidR="00EE07C2" w:rsidRDefault="00EE07C2" w:rsidP="005C0932">
      <w:pPr>
        <w:pStyle w:val="BodyTextIndent2"/>
        <w:tabs>
          <w:tab w:val="clear" w:pos="-270"/>
        </w:tabs>
        <w:ind w:left="-284"/>
        <w:rPr>
          <w:rFonts w:ascii="Helvetica" w:hAnsi="Helvetica"/>
          <w:b/>
          <w:i/>
        </w:rPr>
      </w:pPr>
    </w:p>
    <w:p w14:paraId="00A7FF56" w14:textId="680F1735" w:rsidR="00F0767E" w:rsidRPr="005C0932" w:rsidRDefault="00F0767E" w:rsidP="005C0932">
      <w:pPr>
        <w:pStyle w:val="BodyTextIndent2"/>
        <w:tabs>
          <w:tab w:val="clear" w:pos="-270"/>
        </w:tabs>
        <w:ind w:left="-284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szCs w:val="24"/>
        </w:rPr>
        <w:br w:type="column"/>
      </w:r>
    </w:p>
    <w:p w14:paraId="0AE524E7" w14:textId="452B9CFD" w:rsidR="00F0767E" w:rsidRDefault="00F0767E" w:rsidP="00FB1BD8">
      <w:pPr>
        <w:ind w:right="-333"/>
        <w:rPr>
          <w:rFonts w:ascii="Helvetica" w:hAnsi="Helvetica"/>
          <w:b/>
          <w:i/>
          <w:szCs w:val="24"/>
        </w:rPr>
      </w:pPr>
    </w:p>
    <w:p w14:paraId="2E59F3A2" w14:textId="6F8B144F" w:rsidR="00E3733A" w:rsidRPr="00E3733A" w:rsidRDefault="00E3733A" w:rsidP="00E3733A">
      <w:pPr>
        <w:rPr>
          <w:sz w:val="10"/>
          <w:szCs w:val="10"/>
        </w:rPr>
      </w:pPr>
    </w:p>
    <w:p w14:paraId="1F4E61BB" w14:textId="77777777" w:rsidR="00882A5F" w:rsidRPr="006D0E52" w:rsidRDefault="00882A5F" w:rsidP="00882A5F">
      <w:pPr>
        <w:ind w:right="-333"/>
        <w:rPr>
          <w:rFonts w:ascii="Helvetica" w:hAnsi="Helvetica"/>
          <w:b/>
          <w:i/>
          <w:color w:val="000000"/>
          <w:szCs w:val="24"/>
        </w:rPr>
      </w:pPr>
      <w:r w:rsidRPr="00E3733A">
        <w:rPr>
          <w:rFonts w:ascii="Helvetica" w:hAnsi="Helvetica"/>
          <w:b/>
          <w:i/>
          <w:szCs w:val="24"/>
        </w:rPr>
        <w:t>In an emergency</w:t>
      </w:r>
      <w:r w:rsidRPr="00E3733A">
        <w:rPr>
          <w:rFonts w:ascii="Helvetica" w:hAnsi="Helvetica"/>
          <w:b/>
          <w:i/>
          <w:color w:val="000000"/>
          <w:szCs w:val="24"/>
        </w:rPr>
        <w:t xml:space="preserve"> </w:t>
      </w:r>
    </w:p>
    <w:p w14:paraId="203EA348" w14:textId="224AFE32" w:rsidR="00FB1BD8" w:rsidRPr="00882A5F" w:rsidRDefault="00882A5F" w:rsidP="00A53A9D">
      <w:pPr>
        <w:ind w:right="-333"/>
        <w:rPr>
          <w:rFonts w:ascii="Helvetica" w:hAnsi="Helvetica"/>
          <w:b/>
          <w:i/>
          <w:color w:val="000000"/>
          <w:szCs w:val="24"/>
        </w:rPr>
      </w:pPr>
      <w:r w:rsidRPr="00E3733A">
        <w:rPr>
          <w:szCs w:val="24"/>
        </w:rPr>
        <mc:AlternateContent>
          <mc:Choice Requires="wps">
            <w:drawing>
              <wp:anchor distT="0" distB="0" distL="144145" distR="144145" simplePos="0" relativeHeight="251663360" behindDoc="0" locked="0" layoutInCell="1" allowOverlap="1" wp14:anchorId="5668CB6F" wp14:editId="7DE58B38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3086100" cy="2171700"/>
                <wp:effectExtent l="0" t="0" r="0" b="0"/>
                <wp:wrapThrough wrapText="bothSides">
                  <wp:wrapPolygon edited="0">
                    <wp:start x="178" y="253"/>
                    <wp:lineTo x="178" y="20968"/>
                    <wp:lineTo x="21156" y="20968"/>
                    <wp:lineTo x="21156" y="253"/>
                    <wp:lineTo x="178" y="253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95F1" w14:textId="77777777" w:rsidR="009F412D" w:rsidRPr="00882A5F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C071FF4" w14:textId="4C0BF130" w:rsidR="009F412D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215586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If you have an urgent concern,</w:t>
                            </w:r>
                          </w:p>
                          <w:p w14:paraId="65BF1F90" w14:textId="0130907D" w:rsidR="009F412D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215586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or you are in labour,</w:t>
                            </w:r>
                          </w:p>
                          <w:p w14:paraId="25253CD4" w14:textId="64D07B2C" w:rsidR="009F412D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call Jules at 778-808-2959</w:t>
                            </w:r>
                          </w:p>
                          <w:p w14:paraId="0B996186" w14:textId="163F16EB" w:rsidR="00882A5F" w:rsidRPr="00215586" w:rsidRDefault="00882A5F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or Lehe at 604-603-0477</w:t>
                            </w:r>
                          </w:p>
                          <w:p w14:paraId="209B447E" w14:textId="2F0DD570" w:rsidR="009F412D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882A5F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they are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not available call</w:t>
                            </w:r>
                            <w:r w:rsidR="00882A5F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</w:p>
                          <w:p w14:paraId="2BCCCCF7" w14:textId="28D5DCFF" w:rsidR="009F412D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Sechelt Ob nurse at 604-989-6248</w:t>
                            </w:r>
                          </w:p>
                          <w:p w14:paraId="156827C5" w14:textId="77777777" w:rsidR="009F412D" w:rsidRPr="00882A5F" w:rsidRDefault="009F412D" w:rsidP="00215586">
                            <w:pPr>
                              <w:pStyle w:val="BodyTextInden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-270"/>
                              </w:tabs>
                              <w:ind w:left="142"/>
                              <w:jc w:val="center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F9F6771" w14:textId="383CB285" w:rsidR="009F412D" w:rsidRPr="00882A5F" w:rsidRDefault="009F412D" w:rsidP="00882A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2"/>
                              <w:jc w:val="center"/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</w:pPr>
                            <w:r w:rsidRPr="00215586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 xml:space="preserve">*Please see </w:t>
                            </w:r>
                            <w:r w:rsidR="00882A5F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document called “Urgent S</w:t>
                            </w:r>
                            <w:r w:rsidRPr="00215586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ituations</w:t>
                            </w:r>
                            <w:r w:rsidR="00882A5F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” regarding potential problems in pregnancy</w:t>
                            </w:r>
                            <w:r w:rsidRPr="00215586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 xml:space="preserve"> and</w:t>
                            </w:r>
                            <w:r w:rsidR="00882A5F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215586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when you should call.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7.4pt;width:243pt;height:171pt;z-index:251663360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36a8CAAC6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" filled="f" stroked="f">
                <v:textbox inset=",7.2pt,,7.2pt">
                  <w:txbxContent>
                    <w:p w14:paraId="346C95F1" w14:textId="77777777" w:rsidR="009F412D" w:rsidRPr="00882A5F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  <w:p w14:paraId="4C071FF4" w14:textId="4C0BF130" w:rsidR="009F412D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215586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If you have an urgent concern,</w:t>
                      </w:r>
                    </w:p>
                    <w:p w14:paraId="65BF1F90" w14:textId="0130907D" w:rsidR="009F412D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 w:rsidRPr="00215586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or you are in labour,</w:t>
                      </w:r>
                    </w:p>
                    <w:p w14:paraId="25253CD4" w14:textId="64D07B2C" w:rsidR="009F412D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call Jules at 778-808-2959</w:t>
                      </w:r>
                    </w:p>
                    <w:p w14:paraId="0B996186" w14:textId="163F16EB" w:rsidR="00882A5F" w:rsidRPr="00215586" w:rsidRDefault="00882A5F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or Lehe at 604-603-0477</w:t>
                      </w:r>
                    </w:p>
                    <w:p w14:paraId="209B447E" w14:textId="2F0DD570" w:rsidR="009F412D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882A5F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they are</w:t>
                      </w: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not available call</w:t>
                      </w:r>
                      <w:r w:rsidR="00882A5F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the</w:t>
                      </w:r>
                    </w:p>
                    <w:p w14:paraId="2BCCCCF7" w14:textId="28D5DCFF" w:rsidR="009F412D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Sechelt Ob nurse at 604-989-6248</w:t>
                      </w:r>
                    </w:p>
                    <w:p w14:paraId="156827C5" w14:textId="77777777" w:rsidR="009F412D" w:rsidRPr="00882A5F" w:rsidRDefault="009F412D" w:rsidP="00215586">
                      <w:pPr>
                        <w:pStyle w:val="BodyTextInden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-270"/>
                        </w:tabs>
                        <w:ind w:left="142"/>
                        <w:jc w:val="center"/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  <w:p w14:paraId="7F9F6771" w14:textId="383CB285" w:rsidR="009F412D" w:rsidRPr="00882A5F" w:rsidRDefault="009F412D" w:rsidP="00882A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42"/>
                        <w:jc w:val="center"/>
                        <w:rPr>
                          <w:rFonts w:ascii="Helvetica" w:hAnsi="Helvetica"/>
                          <w:i/>
                          <w:szCs w:val="24"/>
                        </w:rPr>
                      </w:pPr>
                      <w:r w:rsidRPr="00215586">
                        <w:rPr>
                          <w:rFonts w:ascii="Helvetica" w:hAnsi="Helvetica"/>
                          <w:i/>
                          <w:szCs w:val="24"/>
                        </w:rPr>
                        <w:t xml:space="preserve">*Please see </w:t>
                      </w:r>
                      <w:r w:rsidR="00882A5F">
                        <w:rPr>
                          <w:rFonts w:ascii="Helvetica" w:hAnsi="Helvetica"/>
                          <w:i/>
                          <w:szCs w:val="24"/>
                        </w:rPr>
                        <w:t>document called “Urgent S</w:t>
                      </w:r>
                      <w:r w:rsidRPr="00215586">
                        <w:rPr>
                          <w:rFonts w:ascii="Helvetica" w:hAnsi="Helvetica"/>
                          <w:i/>
                          <w:szCs w:val="24"/>
                        </w:rPr>
                        <w:t>ituations</w:t>
                      </w:r>
                      <w:r w:rsidR="00882A5F">
                        <w:rPr>
                          <w:rFonts w:ascii="Helvetica" w:hAnsi="Helvetica"/>
                          <w:i/>
                          <w:szCs w:val="24"/>
                        </w:rPr>
                        <w:t>” regarding potential problems in pregnancy</w:t>
                      </w:r>
                      <w:r w:rsidRPr="00215586">
                        <w:rPr>
                          <w:rFonts w:ascii="Helvetica" w:hAnsi="Helvetica"/>
                          <w:i/>
                          <w:szCs w:val="24"/>
                        </w:rPr>
                        <w:t xml:space="preserve"> and</w:t>
                      </w:r>
                      <w:r w:rsidR="00882A5F">
                        <w:rPr>
                          <w:rFonts w:ascii="Helvetica" w:hAnsi="Helvetica"/>
                          <w:i/>
                          <w:szCs w:val="24"/>
                        </w:rPr>
                        <w:t xml:space="preserve"> </w:t>
                      </w:r>
                      <w:r w:rsidRPr="00215586">
                        <w:rPr>
                          <w:rFonts w:ascii="Helvetica" w:hAnsi="Helvetica"/>
                          <w:i/>
                          <w:szCs w:val="24"/>
                        </w:rPr>
                        <w:t>when you should call.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B6B">
        <w:rPr>
          <w:rFonts w:ascii="Helvetica" w:hAnsi="Helvetica"/>
          <w:b/>
          <w:i/>
          <w:color w:val="000000"/>
          <w:szCs w:val="24"/>
        </w:rPr>
        <w:t>What midwives</w:t>
      </w:r>
      <w:r w:rsidR="00FB1BD8" w:rsidRPr="00E3733A">
        <w:rPr>
          <w:rFonts w:ascii="Helvetica" w:hAnsi="Helvetica"/>
          <w:b/>
          <w:i/>
          <w:color w:val="000000"/>
          <w:szCs w:val="24"/>
        </w:rPr>
        <w:t xml:space="preserve"> do</w:t>
      </w:r>
    </w:p>
    <w:p w14:paraId="0435BF5C" w14:textId="325F6359" w:rsidR="00FB1BD8" w:rsidRPr="00E3733A" w:rsidRDefault="00FB1BD8" w:rsidP="00FB1BD8">
      <w:pPr>
        <w:pStyle w:val="ListParagraph"/>
        <w:numPr>
          <w:ilvl w:val="0"/>
          <w:numId w:val="2"/>
        </w:numPr>
        <w:ind w:right="-333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b/>
          <w:sz w:val="20"/>
        </w:rPr>
        <w:t>complete care</w:t>
      </w:r>
      <w:r w:rsidRPr="00E3733A">
        <w:rPr>
          <w:rFonts w:ascii="Helvetica" w:hAnsi="Helvetica"/>
          <w:sz w:val="20"/>
        </w:rPr>
        <w:t xml:space="preserve"> for you and your baby – from  conception</w:t>
      </w:r>
      <w:r w:rsidR="00A53A9D" w:rsidRPr="00E3733A">
        <w:rPr>
          <w:rFonts w:ascii="Helvetica" w:hAnsi="Helvetica"/>
          <w:sz w:val="20"/>
        </w:rPr>
        <w:t xml:space="preserve"> to</w:t>
      </w:r>
      <w:r w:rsidRPr="00E3733A">
        <w:rPr>
          <w:rFonts w:ascii="Helvetica" w:hAnsi="Helvetica"/>
          <w:sz w:val="20"/>
        </w:rPr>
        <w:t xml:space="preserve"> 6-8 weeks after your baby is born</w:t>
      </w:r>
      <w:r w:rsidRPr="00E3733A">
        <w:rPr>
          <w:rFonts w:ascii="Helvetica" w:hAnsi="Helvetica"/>
          <w:color w:val="000000"/>
          <w:sz w:val="20"/>
        </w:rPr>
        <w:t xml:space="preserve">  </w:t>
      </w:r>
    </w:p>
    <w:p w14:paraId="08318DCC" w14:textId="77777777" w:rsidR="00E3733A" w:rsidRPr="00E3733A" w:rsidRDefault="00E3733A" w:rsidP="0097253E">
      <w:pPr>
        <w:pStyle w:val="ListParagraph"/>
        <w:ind w:left="369"/>
        <w:rPr>
          <w:sz w:val="10"/>
          <w:szCs w:val="10"/>
        </w:rPr>
      </w:pPr>
    </w:p>
    <w:p w14:paraId="6018C477" w14:textId="6A1AD42F" w:rsidR="00FB1BD8" w:rsidRPr="00E3733A" w:rsidRDefault="00FB1BD8" w:rsidP="00FB1BD8">
      <w:pPr>
        <w:pStyle w:val="BodyTextIndent2"/>
        <w:numPr>
          <w:ilvl w:val="0"/>
          <w:numId w:val="2"/>
        </w:numPr>
        <w:tabs>
          <w:tab w:val="clear" w:pos="-270"/>
        </w:tabs>
        <w:ind w:right="-333"/>
        <w:rPr>
          <w:rFonts w:ascii="Helvetica" w:hAnsi="Helvetica"/>
        </w:rPr>
      </w:pPr>
      <w:r w:rsidRPr="00E3733A">
        <w:rPr>
          <w:rFonts w:ascii="Helvetica" w:hAnsi="Helvetica"/>
          <w:b/>
        </w:rPr>
        <w:t>4/7 on-call coverage</w:t>
      </w:r>
      <w:r w:rsidRPr="00E3733A">
        <w:rPr>
          <w:rFonts w:ascii="Helvetica" w:hAnsi="Helvetica"/>
        </w:rPr>
        <w:t xml:space="preserve"> – </w:t>
      </w:r>
      <w:r w:rsidR="005B174C">
        <w:rPr>
          <w:rFonts w:ascii="Helvetica" w:hAnsi="Helvetica"/>
        </w:rPr>
        <w:t>Jules is usually on-call.  When she is not available, there is a maternity doctor on call.  You will have an opportunity to meet with this doctor during your pregnancy.</w:t>
      </w:r>
      <w:r w:rsidRPr="00E3733A">
        <w:rPr>
          <w:rFonts w:ascii="Helvetica" w:hAnsi="Helvetica"/>
        </w:rPr>
        <w:t xml:space="preserve"> </w:t>
      </w:r>
    </w:p>
    <w:p w14:paraId="690A7645" w14:textId="77777777" w:rsidR="00E3733A" w:rsidRPr="00E3733A" w:rsidRDefault="00E3733A" w:rsidP="0097253E">
      <w:pPr>
        <w:pStyle w:val="ListParagraph"/>
        <w:ind w:left="369"/>
        <w:rPr>
          <w:sz w:val="10"/>
          <w:szCs w:val="10"/>
        </w:rPr>
      </w:pPr>
    </w:p>
    <w:p w14:paraId="7E741741" w14:textId="16D57E6B" w:rsidR="00FB1BD8" w:rsidRPr="00E3733A" w:rsidRDefault="00FB1BD8" w:rsidP="00FB1BD8">
      <w:pPr>
        <w:pStyle w:val="BodyTextIndent2"/>
        <w:numPr>
          <w:ilvl w:val="0"/>
          <w:numId w:val="2"/>
        </w:numPr>
        <w:tabs>
          <w:tab w:val="clear" w:pos="-270"/>
        </w:tabs>
        <w:ind w:right="-333"/>
        <w:rPr>
          <w:rFonts w:ascii="Helvetica" w:hAnsi="Helvetica"/>
        </w:rPr>
      </w:pPr>
      <w:r w:rsidRPr="00E3733A">
        <w:rPr>
          <w:rFonts w:ascii="Helvetica" w:hAnsi="Helvetica"/>
          <w:b/>
        </w:rPr>
        <w:t xml:space="preserve">home visits after your baby is born </w:t>
      </w:r>
      <w:r w:rsidR="00AC1B6B">
        <w:rPr>
          <w:rFonts w:ascii="Helvetica" w:hAnsi="Helvetica"/>
        </w:rPr>
        <w:t>–</w:t>
      </w:r>
      <w:r w:rsidRPr="00E3733A">
        <w:rPr>
          <w:rFonts w:ascii="Helvetica" w:hAnsi="Helvetica"/>
          <w:b/>
        </w:rPr>
        <w:t xml:space="preserve"> </w:t>
      </w:r>
      <w:r w:rsidRPr="00E3733A">
        <w:rPr>
          <w:rFonts w:ascii="Helvetica" w:hAnsi="Helvetica"/>
        </w:rPr>
        <w:t xml:space="preserve">  </w:t>
      </w:r>
      <w:r w:rsidR="005B174C">
        <w:rPr>
          <w:rFonts w:ascii="Helvetica" w:hAnsi="Helvetica"/>
        </w:rPr>
        <w:t>Jules</w:t>
      </w:r>
      <w:r w:rsidRPr="00E3733A">
        <w:rPr>
          <w:rFonts w:ascii="Helvetica" w:hAnsi="Helvetica"/>
        </w:rPr>
        <w:t xml:space="preserve"> offer</w:t>
      </w:r>
      <w:r w:rsidR="005B174C">
        <w:rPr>
          <w:rFonts w:ascii="Helvetica" w:hAnsi="Helvetica"/>
        </w:rPr>
        <w:t>s</w:t>
      </w:r>
      <w:r w:rsidRPr="00E3733A">
        <w:rPr>
          <w:rFonts w:ascii="Helvetica" w:hAnsi="Helvetica"/>
        </w:rPr>
        <w:t xml:space="preserve"> home visits for the first week</w:t>
      </w:r>
      <w:r w:rsidR="005B174C">
        <w:rPr>
          <w:rFonts w:ascii="Helvetica" w:hAnsi="Helvetica"/>
        </w:rPr>
        <w:t xml:space="preserve"> or two after your baby is born, and continues to provide care for you and your baby for 6 weeks.</w:t>
      </w:r>
    </w:p>
    <w:p w14:paraId="27198D7A" w14:textId="77777777" w:rsidR="00E3733A" w:rsidRPr="00E3733A" w:rsidRDefault="00E3733A" w:rsidP="0097253E">
      <w:pPr>
        <w:pStyle w:val="ListParagraph"/>
        <w:ind w:left="369"/>
        <w:rPr>
          <w:sz w:val="10"/>
          <w:szCs w:val="10"/>
        </w:rPr>
      </w:pPr>
    </w:p>
    <w:p w14:paraId="401446A1" w14:textId="4BB0A42E" w:rsidR="00E3733A" w:rsidRPr="00AC1B6B" w:rsidRDefault="00FB1BD8" w:rsidP="00AC1B6B">
      <w:pPr>
        <w:pStyle w:val="BodyTextIndent2"/>
        <w:numPr>
          <w:ilvl w:val="0"/>
          <w:numId w:val="2"/>
        </w:numPr>
        <w:tabs>
          <w:tab w:val="clear" w:pos="-270"/>
        </w:tabs>
        <w:ind w:right="-333"/>
        <w:rPr>
          <w:rFonts w:ascii="Helvetica" w:hAnsi="Helvetica"/>
        </w:rPr>
      </w:pPr>
      <w:r w:rsidRPr="00AC1B6B">
        <w:rPr>
          <w:rFonts w:ascii="Helvetica" w:hAnsi="Helvetica"/>
          <w:b/>
        </w:rPr>
        <w:t>support for breastfeeding</w:t>
      </w:r>
      <w:r w:rsidR="005B174C">
        <w:rPr>
          <w:rFonts w:ascii="Helvetica" w:hAnsi="Helvetica"/>
          <w:b/>
        </w:rPr>
        <w:t xml:space="preserve"> </w:t>
      </w:r>
      <w:r w:rsidR="005B174C" w:rsidRPr="005B174C">
        <w:rPr>
          <w:rFonts w:ascii="Helvetica" w:hAnsi="Helvetica"/>
        </w:rPr>
        <w:t>– Jules is both knowledgeable and experienced with breastfeeding.  There are also excellent lactation consultants on the Sunshine Coast.</w:t>
      </w:r>
      <w:r w:rsidRPr="00AC1B6B">
        <w:rPr>
          <w:rFonts w:ascii="Helvetica" w:hAnsi="Helvetica"/>
          <w:b/>
        </w:rPr>
        <w:t xml:space="preserve"> </w:t>
      </w:r>
    </w:p>
    <w:p w14:paraId="1DE4F3F6" w14:textId="77777777" w:rsidR="00AC1B6B" w:rsidRDefault="00AC1B6B" w:rsidP="00AC1B6B">
      <w:pPr>
        <w:pStyle w:val="BodyTextIndent2"/>
        <w:tabs>
          <w:tab w:val="clear" w:pos="-270"/>
        </w:tabs>
        <w:ind w:left="369" w:right="-333"/>
        <w:rPr>
          <w:sz w:val="10"/>
          <w:szCs w:val="10"/>
        </w:rPr>
      </w:pPr>
    </w:p>
    <w:p w14:paraId="6E73EE27" w14:textId="77777777" w:rsidR="00093D03" w:rsidRDefault="00093D03" w:rsidP="00AC1B6B">
      <w:pPr>
        <w:pStyle w:val="BodyTextIndent2"/>
        <w:tabs>
          <w:tab w:val="clear" w:pos="-270"/>
        </w:tabs>
        <w:ind w:left="369" w:right="-333"/>
        <w:rPr>
          <w:sz w:val="10"/>
          <w:szCs w:val="10"/>
        </w:rPr>
      </w:pPr>
    </w:p>
    <w:p w14:paraId="70842ED3" w14:textId="77777777" w:rsidR="00093D03" w:rsidRPr="00AC1B6B" w:rsidRDefault="00093D03" w:rsidP="00AC1B6B">
      <w:pPr>
        <w:pStyle w:val="BodyTextIndent2"/>
        <w:tabs>
          <w:tab w:val="clear" w:pos="-270"/>
        </w:tabs>
        <w:ind w:left="369" w:right="-333"/>
        <w:rPr>
          <w:sz w:val="10"/>
          <w:szCs w:val="10"/>
        </w:rPr>
      </w:pPr>
    </w:p>
    <w:p w14:paraId="1B1A334E" w14:textId="77777777" w:rsidR="00FB1BD8" w:rsidRPr="00E3733A" w:rsidRDefault="00FB1BD8" w:rsidP="00FB1BD8">
      <w:pPr>
        <w:pStyle w:val="Heading1"/>
        <w:ind w:left="0" w:right="-333"/>
        <w:rPr>
          <w:rFonts w:ascii="Helvetica" w:hAnsi="Helvetica"/>
          <w:sz w:val="24"/>
          <w:szCs w:val="24"/>
        </w:rPr>
      </w:pPr>
      <w:r w:rsidRPr="00E3733A">
        <w:rPr>
          <w:rFonts w:ascii="Helvetica" w:hAnsi="Helvetica"/>
          <w:sz w:val="24"/>
          <w:szCs w:val="24"/>
        </w:rPr>
        <w:t>Choice of birth place</w:t>
      </w:r>
    </w:p>
    <w:p w14:paraId="14F6DDA2" w14:textId="77777777" w:rsidR="00E3733A" w:rsidRPr="00E3733A" w:rsidRDefault="00E3733A" w:rsidP="00E3733A">
      <w:pPr>
        <w:rPr>
          <w:sz w:val="10"/>
          <w:szCs w:val="10"/>
        </w:rPr>
      </w:pPr>
    </w:p>
    <w:p w14:paraId="40D5BDFF" w14:textId="77777777" w:rsidR="00FB1BD8" w:rsidRPr="00E3733A" w:rsidRDefault="00FB1BD8" w:rsidP="00FB1BD8">
      <w:pPr>
        <w:ind w:right="-333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color w:val="000000"/>
          <w:sz w:val="20"/>
        </w:rPr>
        <w:t>You can choose to give birth in hospital, or at home.</w:t>
      </w:r>
    </w:p>
    <w:p w14:paraId="5DA13D42" w14:textId="77777777" w:rsidR="00E3733A" w:rsidRPr="00E3733A" w:rsidRDefault="00E3733A" w:rsidP="00E3733A">
      <w:pPr>
        <w:rPr>
          <w:sz w:val="10"/>
          <w:szCs w:val="10"/>
        </w:rPr>
      </w:pPr>
    </w:p>
    <w:p w14:paraId="4A96D5C6" w14:textId="29715435" w:rsidR="00FB1BD8" w:rsidRPr="00E3733A" w:rsidRDefault="00FB1BD8" w:rsidP="00FB1BD8">
      <w:pPr>
        <w:ind w:right="-333"/>
        <w:rPr>
          <w:rFonts w:ascii="Helvetica" w:hAnsi="Helvetica"/>
          <w:color w:val="000000"/>
          <w:sz w:val="20"/>
        </w:rPr>
      </w:pPr>
      <w:r w:rsidRPr="00E3733A">
        <w:rPr>
          <w:rFonts w:ascii="Helvetica" w:hAnsi="Helvetica"/>
          <w:b/>
          <w:color w:val="000000"/>
          <w:sz w:val="20"/>
        </w:rPr>
        <w:t xml:space="preserve">Hospital Births </w:t>
      </w:r>
      <w:r w:rsidRPr="00E3733A">
        <w:rPr>
          <w:rFonts w:ascii="Helvetica" w:hAnsi="Helvetica"/>
          <w:color w:val="000000"/>
          <w:sz w:val="20"/>
        </w:rPr>
        <w:t xml:space="preserve">are at the new </w:t>
      </w:r>
      <w:r w:rsidR="00680849">
        <w:rPr>
          <w:rFonts w:ascii="Helvetica" w:hAnsi="Helvetica"/>
          <w:color w:val="000000"/>
          <w:sz w:val="20"/>
        </w:rPr>
        <w:t>Sechelt</w:t>
      </w:r>
      <w:r w:rsidRPr="00E3733A">
        <w:rPr>
          <w:rFonts w:ascii="Helvetica" w:hAnsi="Helvetica"/>
          <w:color w:val="000000"/>
          <w:sz w:val="20"/>
        </w:rPr>
        <w:t xml:space="preserve"> Hospital.  All rooms are private.  All have showers and </w:t>
      </w:r>
      <w:r w:rsidR="00680849">
        <w:rPr>
          <w:rFonts w:ascii="Helvetica" w:hAnsi="Helvetica"/>
          <w:color w:val="000000"/>
          <w:sz w:val="20"/>
        </w:rPr>
        <w:t>bath</w:t>
      </w:r>
      <w:r w:rsidRPr="00E3733A">
        <w:rPr>
          <w:rFonts w:ascii="Helvetica" w:hAnsi="Helvetica"/>
          <w:color w:val="000000"/>
          <w:sz w:val="20"/>
        </w:rPr>
        <w:t xml:space="preserve"> tubs.  </w:t>
      </w:r>
      <w:r w:rsidR="00680849">
        <w:rPr>
          <w:rFonts w:ascii="Helvetica" w:hAnsi="Helvetica"/>
          <w:color w:val="000000"/>
          <w:sz w:val="20"/>
        </w:rPr>
        <w:t xml:space="preserve">There is a small kitchen </w:t>
      </w:r>
      <w:r w:rsidR="00076361">
        <w:rPr>
          <w:rFonts w:ascii="Helvetica" w:hAnsi="Helvetica"/>
          <w:color w:val="000000"/>
          <w:sz w:val="20"/>
        </w:rPr>
        <w:t xml:space="preserve">with a refridgerator </w:t>
      </w:r>
      <w:r w:rsidR="00680849">
        <w:rPr>
          <w:rFonts w:ascii="Helvetica" w:hAnsi="Helvetica"/>
          <w:color w:val="000000"/>
          <w:sz w:val="20"/>
        </w:rPr>
        <w:t>where you can make snacks</w:t>
      </w:r>
      <w:r w:rsidRPr="00E3733A">
        <w:rPr>
          <w:rFonts w:ascii="Helvetica" w:hAnsi="Helvetica"/>
          <w:color w:val="000000"/>
          <w:sz w:val="20"/>
        </w:rPr>
        <w:t xml:space="preserve"> – feel free to bring the foods you like!</w:t>
      </w:r>
      <w:r w:rsidR="00076361">
        <w:rPr>
          <w:rFonts w:ascii="Helvetica" w:hAnsi="Helvetica"/>
          <w:color w:val="000000"/>
          <w:sz w:val="20"/>
        </w:rPr>
        <w:t xml:space="preserve">  There is also a lounge where you and family members and friends can relax.</w:t>
      </w:r>
    </w:p>
    <w:p w14:paraId="315B0020" w14:textId="77777777" w:rsidR="00E3733A" w:rsidRPr="00E3733A" w:rsidRDefault="00E3733A" w:rsidP="00E3733A">
      <w:pPr>
        <w:rPr>
          <w:sz w:val="10"/>
          <w:szCs w:val="10"/>
        </w:rPr>
      </w:pPr>
    </w:p>
    <w:p w14:paraId="6F496C78" w14:textId="18893F74" w:rsidR="00FB1BD8" w:rsidRPr="00E3733A" w:rsidRDefault="00D20BD6" w:rsidP="00D20BD6">
      <w:pPr>
        <w:ind w:right="-333"/>
        <w:rPr>
          <w:rFonts w:ascii="Helvetica" w:hAnsi="Helvetica"/>
          <w:sz w:val="20"/>
        </w:rPr>
        <w:sectPr w:rsidR="00FB1BD8" w:rsidRPr="00E3733A" w:rsidSect="005C0932">
          <w:headerReference w:type="default" r:id="rId9"/>
          <w:pgSz w:w="12240" w:h="15840"/>
          <w:pgMar w:top="1049" w:right="1418" w:bottom="1049" w:left="1418" w:header="709" w:footer="709" w:gutter="0"/>
          <w:cols w:num="2" w:space="616"/>
          <w:docGrid w:linePitch="360"/>
        </w:sectPr>
      </w:pPr>
      <w:r w:rsidRPr="00E3733A">
        <w:rPr>
          <w:rFonts w:ascii="Helvetica" w:hAnsi="Helvetica"/>
          <w:b/>
          <w:sz w:val="20"/>
        </w:rPr>
        <w:t>Home Births:</w:t>
      </w:r>
      <w:r w:rsidRPr="00E3733A">
        <w:rPr>
          <w:rFonts w:ascii="Helvetica" w:hAnsi="Helvetica"/>
          <w:sz w:val="20"/>
        </w:rPr>
        <w:t xml:space="preserve"> </w:t>
      </w:r>
      <w:r w:rsidR="00FB1BD8" w:rsidRPr="00E3733A">
        <w:rPr>
          <w:rFonts w:ascii="Helvetica" w:hAnsi="Helvetica"/>
          <w:sz w:val="20"/>
        </w:rPr>
        <w:t xml:space="preserve">Healthy, low risk women may choose to give birth at home. If you would like to know more about home birth, please ask </w:t>
      </w:r>
      <w:r w:rsidR="00076361">
        <w:rPr>
          <w:rFonts w:ascii="Helvetica" w:hAnsi="Helvetica"/>
          <w:sz w:val="20"/>
        </w:rPr>
        <w:t>Jules</w:t>
      </w:r>
      <w:r w:rsidR="004C77C4">
        <w:rPr>
          <w:rFonts w:ascii="Helvetica" w:hAnsi="Helvetica"/>
          <w:sz w:val="20"/>
        </w:rPr>
        <w:t xml:space="preserve">, and go to the BC College of Midwives website at </w:t>
      </w:r>
      <w:hyperlink r:id="rId10" w:history="1">
        <w:r w:rsidR="004C77C4" w:rsidRPr="006C6F93">
          <w:rPr>
            <w:rStyle w:val="Hyperlink"/>
            <w:rFonts w:ascii="Helvetica" w:hAnsi="Helvetica"/>
            <w:sz w:val="20"/>
          </w:rPr>
          <w:t>www.cmbc.bc.ca</w:t>
        </w:r>
      </w:hyperlink>
      <w:r w:rsidR="004C77C4">
        <w:rPr>
          <w:rFonts w:ascii="Helvetica" w:hAnsi="Helvetica"/>
          <w:sz w:val="20"/>
        </w:rPr>
        <w:t xml:space="preserve"> for more information on the safety of home birth and the</w:t>
      </w:r>
      <w:r w:rsidR="00093D03">
        <w:rPr>
          <w:rFonts w:ascii="Helvetica" w:hAnsi="Helvetica"/>
          <w:sz w:val="20"/>
        </w:rPr>
        <w:t xml:space="preserve"> </w:t>
      </w:r>
      <w:r w:rsidR="00152270">
        <w:rPr>
          <w:rFonts w:ascii="Helvetica" w:hAnsi="Helvetica"/>
          <w:sz w:val="20"/>
        </w:rPr>
        <w:t>responsibilities of the midwife.</w:t>
      </w:r>
    </w:p>
    <w:p w14:paraId="0BAF7272" w14:textId="77777777" w:rsidR="00DE6CD5" w:rsidRPr="00E3733A" w:rsidRDefault="00DE6CD5" w:rsidP="00152270">
      <w:pPr>
        <w:rPr>
          <w:rFonts w:ascii="Helvetica" w:hAnsi="Helvetica"/>
          <w:color w:val="0000FF"/>
          <w:sz w:val="20"/>
          <w:u w:val="single"/>
        </w:rPr>
      </w:pPr>
    </w:p>
    <w:sectPr w:rsidR="00DE6CD5" w:rsidRPr="00E3733A" w:rsidSect="00E3733A">
      <w:pgSz w:w="12240" w:h="15840"/>
      <w:pgMar w:top="1134" w:right="1418" w:bottom="1134" w:left="1418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7CA1" w14:textId="77777777" w:rsidR="009F412D" w:rsidRDefault="009F412D">
      <w:r>
        <w:separator/>
      </w:r>
    </w:p>
  </w:endnote>
  <w:endnote w:type="continuationSeparator" w:id="0">
    <w:p w14:paraId="16DFA4AD" w14:textId="77777777" w:rsidR="009F412D" w:rsidRDefault="009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11A1" w14:textId="77777777" w:rsidR="009F412D" w:rsidRDefault="009F412D">
      <w:r>
        <w:separator/>
      </w:r>
    </w:p>
  </w:footnote>
  <w:footnote w:type="continuationSeparator" w:id="0">
    <w:p w14:paraId="67AD0114" w14:textId="77777777" w:rsidR="009F412D" w:rsidRDefault="009F4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21CA" w14:textId="0897492B" w:rsidR="009F412D" w:rsidRPr="00114827" w:rsidRDefault="009F412D" w:rsidP="00114827">
    <w:pPr>
      <w:pStyle w:val="Header"/>
      <w:jc w:val="center"/>
      <w:rPr>
        <w:rFonts w:ascii="Palatino" w:hAnsi="Palatino"/>
        <w:b/>
        <w:i/>
        <w:sz w:val="48"/>
        <w:szCs w:val="48"/>
      </w:rPr>
    </w:pPr>
    <w:r>
      <w:rPr>
        <w:rFonts w:ascii="Palatino" w:hAnsi="Palatino"/>
        <w:b/>
        <w:i/>
        <w:sz w:val="48"/>
        <w:szCs w:val="48"/>
      </w:rPr>
      <w:t>Hello Baby! Midwifery Care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18D"/>
    <w:multiLevelType w:val="hybridMultilevel"/>
    <w:tmpl w:val="1CE0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C7F"/>
    <w:multiLevelType w:val="hybridMultilevel"/>
    <w:tmpl w:val="F544BA68"/>
    <w:lvl w:ilvl="0" w:tplc="35C894CA">
      <w:start w:val="1"/>
      <w:numFmt w:val="bullet"/>
      <w:lvlText w:val=""/>
      <w:lvlJc w:val="left"/>
      <w:pPr>
        <w:ind w:left="369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75"/>
    <w:rsid w:val="00014C97"/>
    <w:rsid w:val="00035BF6"/>
    <w:rsid w:val="000607C8"/>
    <w:rsid w:val="0006438B"/>
    <w:rsid w:val="00076361"/>
    <w:rsid w:val="00093D03"/>
    <w:rsid w:val="000D551C"/>
    <w:rsid w:val="000E2DE9"/>
    <w:rsid w:val="00114827"/>
    <w:rsid w:val="00152270"/>
    <w:rsid w:val="001545FC"/>
    <w:rsid w:val="001B58FC"/>
    <w:rsid w:val="001C5935"/>
    <w:rsid w:val="00205688"/>
    <w:rsid w:val="00215586"/>
    <w:rsid w:val="00220F99"/>
    <w:rsid w:val="0024297C"/>
    <w:rsid w:val="002C2701"/>
    <w:rsid w:val="002E3013"/>
    <w:rsid w:val="00326D0B"/>
    <w:rsid w:val="003358C2"/>
    <w:rsid w:val="003E10F3"/>
    <w:rsid w:val="003F6B8E"/>
    <w:rsid w:val="00402905"/>
    <w:rsid w:val="004213D5"/>
    <w:rsid w:val="004A204B"/>
    <w:rsid w:val="004B530E"/>
    <w:rsid w:val="004C77C4"/>
    <w:rsid w:val="004D1FCF"/>
    <w:rsid w:val="005136E1"/>
    <w:rsid w:val="00525315"/>
    <w:rsid w:val="00534BF7"/>
    <w:rsid w:val="00560CD1"/>
    <w:rsid w:val="005B174C"/>
    <w:rsid w:val="005B2130"/>
    <w:rsid w:val="005C0932"/>
    <w:rsid w:val="005F4156"/>
    <w:rsid w:val="00635201"/>
    <w:rsid w:val="006648BC"/>
    <w:rsid w:val="00666EE8"/>
    <w:rsid w:val="00680849"/>
    <w:rsid w:val="006D0E52"/>
    <w:rsid w:val="00703D5E"/>
    <w:rsid w:val="00724EA6"/>
    <w:rsid w:val="0072549A"/>
    <w:rsid w:val="00734712"/>
    <w:rsid w:val="00745985"/>
    <w:rsid w:val="00747578"/>
    <w:rsid w:val="00754E5F"/>
    <w:rsid w:val="007E2DFD"/>
    <w:rsid w:val="00820D43"/>
    <w:rsid w:val="00833E60"/>
    <w:rsid w:val="00873E3B"/>
    <w:rsid w:val="00880C36"/>
    <w:rsid w:val="00882A5F"/>
    <w:rsid w:val="008A27F9"/>
    <w:rsid w:val="008F45DF"/>
    <w:rsid w:val="009024A8"/>
    <w:rsid w:val="0090319A"/>
    <w:rsid w:val="009560EB"/>
    <w:rsid w:val="0097253E"/>
    <w:rsid w:val="009B5C83"/>
    <w:rsid w:val="009F412D"/>
    <w:rsid w:val="00A045AB"/>
    <w:rsid w:val="00A239A7"/>
    <w:rsid w:val="00A36EF8"/>
    <w:rsid w:val="00A53A9D"/>
    <w:rsid w:val="00AC1B6B"/>
    <w:rsid w:val="00AD02B7"/>
    <w:rsid w:val="00AF262E"/>
    <w:rsid w:val="00B546EA"/>
    <w:rsid w:val="00B66901"/>
    <w:rsid w:val="00B7101A"/>
    <w:rsid w:val="00B81EBD"/>
    <w:rsid w:val="00BD257F"/>
    <w:rsid w:val="00C03F5E"/>
    <w:rsid w:val="00C34906"/>
    <w:rsid w:val="00CB7E49"/>
    <w:rsid w:val="00CF3D0C"/>
    <w:rsid w:val="00D030D9"/>
    <w:rsid w:val="00D05358"/>
    <w:rsid w:val="00D20BD6"/>
    <w:rsid w:val="00D70F95"/>
    <w:rsid w:val="00D93F79"/>
    <w:rsid w:val="00DE6CD5"/>
    <w:rsid w:val="00DF5075"/>
    <w:rsid w:val="00E35824"/>
    <w:rsid w:val="00E3733A"/>
    <w:rsid w:val="00E450C1"/>
    <w:rsid w:val="00ED02FF"/>
    <w:rsid w:val="00EE07C2"/>
    <w:rsid w:val="00F0767E"/>
    <w:rsid w:val="00F21DC3"/>
    <w:rsid w:val="00F642E2"/>
    <w:rsid w:val="00F95CAC"/>
    <w:rsid w:val="00FB1BD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4E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75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F5075"/>
    <w:pPr>
      <w:keepNext/>
      <w:ind w:left="-270"/>
      <w:outlineLvl w:val="0"/>
    </w:pPr>
    <w:rPr>
      <w:rFonts w:ascii="Palatino" w:hAnsi="Palatino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075"/>
    <w:rPr>
      <w:rFonts w:ascii="Palatino" w:eastAsia="Times" w:hAnsi="Palatino" w:cs="Times New Roman"/>
      <w:b/>
      <w:i/>
      <w:noProof/>
      <w:color w:val="000000"/>
      <w:sz w:val="28"/>
      <w:szCs w:val="20"/>
    </w:rPr>
  </w:style>
  <w:style w:type="paragraph" w:styleId="Header">
    <w:name w:val="header"/>
    <w:basedOn w:val="Normal"/>
    <w:link w:val="HeaderChar"/>
    <w:rsid w:val="00DF5075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DF5075"/>
    <w:rPr>
      <w:rFonts w:ascii="New York" w:eastAsia="Times New Roman" w:hAnsi="New York" w:cs="Times New Roman"/>
      <w:noProof/>
      <w:szCs w:val="20"/>
    </w:rPr>
  </w:style>
  <w:style w:type="character" w:styleId="Hyperlink">
    <w:name w:val="Hyperlink"/>
    <w:rsid w:val="00DF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5075"/>
    <w:pPr>
      <w:tabs>
        <w:tab w:val="left" w:pos="-270"/>
      </w:tabs>
      <w:ind w:left="-270"/>
    </w:pPr>
    <w:rPr>
      <w:rFonts w:ascii="Helvetica" w:hAnsi="Helvetica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F5075"/>
    <w:rPr>
      <w:rFonts w:ascii="Helvetica" w:eastAsia="Times" w:hAnsi="Helvetica" w:cs="Times New Roman"/>
      <w:b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DF5075"/>
    <w:pPr>
      <w:tabs>
        <w:tab w:val="left" w:pos="-270"/>
      </w:tabs>
      <w:ind w:left="-270"/>
    </w:pPr>
    <w:rPr>
      <w:rFonts w:ascii="Geneva" w:hAnsi="Geneva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F5075"/>
    <w:rPr>
      <w:rFonts w:ascii="Geneva" w:eastAsia="Times" w:hAnsi="Geneva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352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6B"/>
    <w:rPr>
      <w:rFonts w:ascii="Times" w:eastAsia="Times" w:hAnsi="Times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6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75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F5075"/>
    <w:pPr>
      <w:keepNext/>
      <w:ind w:left="-270"/>
      <w:outlineLvl w:val="0"/>
    </w:pPr>
    <w:rPr>
      <w:rFonts w:ascii="Palatino" w:hAnsi="Palatino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075"/>
    <w:rPr>
      <w:rFonts w:ascii="Palatino" w:eastAsia="Times" w:hAnsi="Palatino" w:cs="Times New Roman"/>
      <w:b/>
      <w:i/>
      <w:noProof/>
      <w:color w:val="000000"/>
      <w:sz w:val="28"/>
      <w:szCs w:val="20"/>
    </w:rPr>
  </w:style>
  <w:style w:type="paragraph" w:styleId="Header">
    <w:name w:val="header"/>
    <w:basedOn w:val="Normal"/>
    <w:link w:val="HeaderChar"/>
    <w:rsid w:val="00DF5075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HeaderChar">
    <w:name w:val="Header Char"/>
    <w:basedOn w:val="DefaultParagraphFont"/>
    <w:link w:val="Header"/>
    <w:rsid w:val="00DF5075"/>
    <w:rPr>
      <w:rFonts w:ascii="New York" w:eastAsia="Times New Roman" w:hAnsi="New York" w:cs="Times New Roman"/>
      <w:noProof/>
      <w:szCs w:val="20"/>
    </w:rPr>
  </w:style>
  <w:style w:type="character" w:styleId="Hyperlink">
    <w:name w:val="Hyperlink"/>
    <w:rsid w:val="00DF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5075"/>
    <w:pPr>
      <w:tabs>
        <w:tab w:val="left" w:pos="-270"/>
      </w:tabs>
      <w:ind w:left="-270"/>
    </w:pPr>
    <w:rPr>
      <w:rFonts w:ascii="Helvetica" w:hAnsi="Helvetica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F5075"/>
    <w:rPr>
      <w:rFonts w:ascii="Helvetica" w:eastAsia="Times" w:hAnsi="Helvetica" w:cs="Times New Roman"/>
      <w:b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DF5075"/>
    <w:pPr>
      <w:tabs>
        <w:tab w:val="left" w:pos="-270"/>
      </w:tabs>
      <w:ind w:left="-270"/>
    </w:pPr>
    <w:rPr>
      <w:rFonts w:ascii="Geneva" w:hAnsi="Geneva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F5075"/>
    <w:rPr>
      <w:rFonts w:ascii="Geneva" w:eastAsia="Times" w:hAnsi="Geneva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352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6B"/>
    <w:rPr>
      <w:rFonts w:ascii="Times" w:eastAsia="Times" w:hAnsi="Times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6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fvmg.net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cmbc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Atkins</dc:creator>
  <cp:keywords/>
  <dc:description/>
  <cp:lastModifiedBy>Jules Atkins</cp:lastModifiedBy>
  <cp:revision>93</cp:revision>
  <cp:lastPrinted>2014-08-17T17:35:00Z</cp:lastPrinted>
  <dcterms:created xsi:type="dcterms:W3CDTF">2013-12-16T17:02:00Z</dcterms:created>
  <dcterms:modified xsi:type="dcterms:W3CDTF">2017-04-23T02:29:00Z</dcterms:modified>
</cp:coreProperties>
</file>